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F051" w14:textId="77777777" w:rsidR="0070088F" w:rsidRPr="00C71E28" w:rsidRDefault="0070088F" w:rsidP="0070088F">
      <w:pPr>
        <w:spacing w:after="120"/>
        <w:rPr>
          <w:rFonts w:ascii="Arial" w:hAnsi="Arial" w:cs="Arial"/>
          <w:b/>
          <w:color w:val="000000" w:themeColor="text1"/>
        </w:rPr>
      </w:pPr>
    </w:p>
    <w:p w14:paraId="779539C6" w14:textId="582CF807" w:rsidR="0070088F" w:rsidRPr="00C71E28" w:rsidRDefault="0070088F" w:rsidP="0070088F">
      <w:pPr>
        <w:tabs>
          <w:tab w:val="left" w:pos="1325"/>
        </w:tabs>
        <w:jc w:val="center"/>
        <w:rPr>
          <w:rFonts w:ascii="Arial" w:hAnsi="Arial" w:cs="Arial"/>
          <w:b/>
        </w:rPr>
      </w:pPr>
      <w:r w:rsidRPr="00C71E28">
        <w:rPr>
          <w:rFonts w:ascii="Arial" w:hAnsi="Arial" w:cs="Arial"/>
          <w:b/>
        </w:rPr>
        <w:t>ADMISSION NOTICE FOR 202</w:t>
      </w:r>
      <w:r w:rsidR="007F1334">
        <w:rPr>
          <w:rFonts w:ascii="Arial" w:hAnsi="Arial" w:cs="Arial"/>
          <w:b/>
        </w:rPr>
        <w:t>3/24</w:t>
      </w:r>
    </w:p>
    <w:p w14:paraId="32D665C7" w14:textId="11215319" w:rsidR="0070088F" w:rsidRPr="00C71E2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71E28">
        <w:rPr>
          <w:rFonts w:ascii="Arial" w:hAnsi="Arial" w:cs="Arial"/>
        </w:rPr>
        <w:t xml:space="preserve">Copies of the school’s </w:t>
      </w:r>
      <w:r w:rsidRPr="00C71E28">
        <w:rPr>
          <w:rFonts w:ascii="Arial" w:hAnsi="Arial" w:cs="Arial"/>
          <w:b/>
        </w:rPr>
        <w:t>Admission Policy</w:t>
      </w:r>
      <w:r w:rsidRPr="00C71E28">
        <w:rPr>
          <w:rFonts w:ascii="Arial" w:hAnsi="Arial" w:cs="Arial"/>
        </w:rPr>
        <w:t xml:space="preserve"> and the </w:t>
      </w:r>
      <w:r w:rsidRPr="00C71E28">
        <w:rPr>
          <w:rFonts w:ascii="Arial" w:hAnsi="Arial" w:cs="Arial"/>
          <w:b/>
        </w:rPr>
        <w:t>Application Form for Admission</w:t>
      </w:r>
      <w:r w:rsidRPr="00C71E28">
        <w:rPr>
          <w:rFonts w:ascii="Arial" w:hAnsi="Arial" w:cs="Arial"/>
        </w:rPr>
        <w:t xml:space="preserve"> for the 202</w:t>
      </w:r>
      <w:r w:rsidR="00E64C50">
        <w:rPr>
          <w:rFonts w:ascii="Arial" w:hAnsi="Arial" w:cs="Arial"/>
        </w:rPr>
        <w:t>3/24</w:t>
      </w:r>
      <w:r w:rsidRPr="00C71E28">
        <w:rPr>
          <w:rFonts w:ascii="Arial" w:hAnsi="Arial" w:cs="Arial"/>
        </w:rPr>
        <w:t xml:space="preserve"> school year are available as follows: –</w:t>
      </w:r>
    </w:p>
    <w:p w14:paraId="660B5F14" w14:textId="016F2E38" w:rsidR="0070088F" w:rsidRPr="00C71E2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Arial" w:hAnsi="Arial" w:cs="Arial"/>
        </w:rPr>
      </w:pPr>
      <w:r w:rsidRPr="00C71E28">
        <w:rPr>
          <w:rFonts w:ascii="Arial" w:hAnsi="Arial" w:cs="Arial"/>
        </w:rPr>
        <w:tab/>
        <w:t xml:space="preserve">Download: </w:t>
      </w:r>
      <w:r w:rsidRPr="00C71E28">
        <w:rPr>
          <w:rFonts w:ascii="Arial" w:hAnsi="Arial" w:cs="Arial"/>
        </w:rPr>
        <w:tab/>
      </w:r>
      <w:hyperlink r:id="rId8" w:history="1">
        <w:r w:rsidR="00C71E28" w:rsidRPr="00C71E28">
          <w:rPr>
            <w:rStyle w:val="Hyperlink"/>
            <w:rFonts w:ascii="Arial" w:hAnsi="Arial" w:cs="Arial"/>
          </w:rPr>
          <w:t>College policies- Application Form</w:t>
        </w:r>
      </w:hyperlink>
      <w:r w:rsidRPr="00C71E28">
        <w:rPr>
          <w:rStyle w:val="Hyperlink"/>
          <w:rFonts w:ascii="Arial" w:hAnsi="Arial" w:cs="Arial"/>
        </w:rPr>
        <w:t xml:space="preserve"> </w:t>
      </w:r>
    </w:p>
    <w:p w14:paraId="5D4B6FA9" w14:textId="683C6E8F" w:rsidR="0070088F" w:rsidRPr="00C71E2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71E28">
        <w:rPr>
          <w:rFonts w:ascii="Arial" w:hAnsi="Arial" w:cs="Arial"/>
        </w:rPr>
        <w:tab/>
        <w:t xml:space="preserve">On request: </w:t>
      </w:r>
      <w:r w:rsidRPr="00C71E28">
        <w:rPr>
          <w:rFonts w:ascii="Arial" w:hAnsi="Arial" w:cs="Arial"/>
        </w:rPr>
        <w:tab/>
        <w:t xml:space="preserve">By emailing </w:t>
      </w:r>
      <w:hyperlink r:id="rId9" w:history="1">
        <w:r w:rsidRPr="00C71E28">
          <w:rPr>
            <w:rStyle w:val="Hyperlink"/>
            <w:rFonts w:ascii="Arial" w:hAnsi="Arial" w:cs="Arial"/>
          </w:rPr>
          <w:t>admin@delasallewaterford.ie</w:t>
        </w:r>
      </w:hyperlink>
      <w:r w:rsidRPr="00C71E28">
        <w:rPr>
          <w:rFonts w:ascii="Arial" w:hAnsi="Arial" w:cs="Arial"/>
        </w:rPr>
        <w:t xml:space="preserve"> </w:t>
      </w:r>
    </w:p>
    <w:p w14:paraId="716A6280" w14:textId="77DC5777" w:rsidR="004704B3" w:rsidRPr="00C71E28" w:rsidRDefault="004704B3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71E28">
        <w:rPr>
          <w:rFonts w:ascii="Arial" w:hAnsi="Arial" w:cs="Arial"/>
        </w:rPr>
        <w:tab/>
        <w:t>By Post:</w:t>
      </w:r>
      <w:r w:rsidRPr="00C71E28">
        <w:rPr>
          <w:rFonts w:ascii="Arial" w:hAnsi="Arial" w:cs="Arial"/>
        </w:rPr>
        <w:tab/>
        <w:t>Phone College Office 051 875294</w:t>
      </w:r>
    </w:p>
    <w:p w14:paraId="320787BA" w14:textId="77777777" w:rsidR="0070088F" w:rsidRPr="00C71E28" w:rsidRDefault="0070088F" w:rsidP="0070088F">
      <w:pPr>
        <w:spacing w:after="160"/>
        <w:ind w:left="360"/>
        <w:rPr>
          <w:rFonts w:ascii="Arial" w:hAnsi="Arial" w:cs="Arial"/>
          <w:b/>
        </w:rPr>
      </w:pPr>
    </w:p>
    <w:p w14:paraId="65EEC289" w14:textId="4F07C6E6" w:rsidR="0070088F" w:rsidRPr="00C71E2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b/>
        </w:rPr>
      </w:pPr>
      <w:r w:rsidRPr="00C71E28">
        <w:rPr>
          <w:rFonts w:ascii="Arial" w:hAnsi="Arial" w:cs="Arial"/>
          <w:b/>
        </w:rPr>
        <w:t>Application and Decision Dates for admission to 1</w:t>
      </w:r>
      <w:r w:rsidRPr="00C71E28">
        <w:rPr>
          <w:rFonts w:ascii="Arial" w:hAnsi="Arial" w:cs="Arial"/>
          <w:b/>
          <w:vertAlign w:val="superscript"/>
        </w:rPr>
        <w:t>st</w:t>
      </w:r>
      <w:r w:rsidR="00204258">
        <w:rPr>
          <w:rFonts w:ascii="Arial" w:hAnsi="Arial" w:cs="Arial"/>
          <w:b/>
        </w:rPr>
        <w:t xml:space="preserve"> Year for 2023/24</w:t>
      </w:r>
      <w:bookmarkStart w:id="0" w:name="_GoBack"/>
      <w:bookmarkEnd w:id="0"/>
    </w:p>
    <w:p w14:paraId="13A9E50D" w14:textId="77777777" w:rsidR="0070088F" w:rsidRPr="00C71E2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611"/>
        <w:gridCol w:w="1842"/>
      </w:tblGrid>
      <w:tr w:rsidR="0070088F" w:rsidRPr="00C71E28" w14:paraId="2A093D6C" w14:textId="77777777" w:rsidTr="001A08D2">
        <w:trPr>
          <w:trHeight w:val="308"/>
        </w:trPr>
        <w:tc>
          <w:tcPr>
            <w:tcW w:w="619" w:type="dxa"/>
          </w:tcPr>
          <w:p w14:paraId="77C4F10C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6611" w:type="dxa"/>
          </w:tcPr>
          <w:p w14:paraId="59604495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842" w:type="dxa"/>
          </w:tcPr>
          <w:p w14:paraId="5D33DF45" w14:textId="6A1FE506" w:rsidR="0070088F" w:rsidRPr="00C71E28" w:rsidRDefault="00C71E28" w:rsidP="00C71E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>3</w:t>
            </w:r>
            <w:r w:rsidRPr="00C71E28">
              <w:rPr>
                <w:rFonts w:ascii="Arial" w:hAnsi="Arial" w:cs="Arial"/>
                <w:b/>
                <w:vertAlign w:val="superscript"/>
              </w:rPr>
              <w:t>rd</w:t>
            </w:r>
            <w:r w:rsidRPr="00C71E28"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70088F" w:rsidRPr="00C71E28" w14:paraId="246A93E8" w14:textId="77777777" w:rsidTr="001A08D2">
        <w:trPr>
          <w:trHeight w:val="308"/>
        </w:trPr>
        <w:tc>
          <w:tcPr>
            <w:tcW w:w="619" w:type="dxa"/>
          </w:tcPr>
          <w:p w14:paraId="3F862C87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 2.</w:t>
            </w:r>
          </w:p>
        </w:tc>
        <w:tc>
          <w:tcPr>
            <w:tcW w:w="6611" w:type="dxa"/>
          </w:tcPr>
          <w:p w14:paraId="19671E26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The school will cease accepting applications for </w:t>
            </w:r>
          </w:p>
          <w:p w14:paraId="23FC48E2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admission on  </w:t>
            </w:r>
          </w:p>
        </w:tc>
        <w:tc>
          <w:tcPr>
            <w:tcW w:w="1842" w:type="dxa"/>
          </w:tcPr>
          <w:p w14:paraId="2084DEF8" w14:textId="5D280139" w:rsidR="0070088F" w:rsidRPr="00C71E28" w:rsidRDefault="00E64C50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C71E28" w:rsidRPr="00C71E28">
              <w:rPr>
                <w:rFonts w:ascii="Arial" w:hAnsi="Arial" w:cs="Arial"/>
                <w:b/>
                <w:vertAlign w:val="superscript"/>
              </w:rPr>
              <w:t>th</w:t>
            </w:r>
            <w:r w:rsidR="004704B3" w:rsidRPr="00C71E28">
              <w:rPr>
                <w:rFonts w:ascii="Arial" w:hAnsi="Arial" w:cs="Arial"/>
                <w:b/>
              </w:rPr>
              <w:t xml:space="preserve"> </w:t>
            </w:r>
            <w:r w:rsidR="0070088F" w:rsidRPr="00C71E28">
              <w:rPr>
                <w:rFonts w:ascii="Arial" w:hAnsi="Arial" w:cs="Arial"/>
                <w:b/>
              </w:rPr>
              <w:t xml:space="preserve"> October </w:t>
            </w:r>
            <w:r w:rsidR="00C71E28" w:rsidRPr="00C71E28">
              <w:rPr>
                <w:rFonts w:ascii="Arial" w:hAnsi="Arial" w:cs="Arial"/>
                <w:b/>
              </w:rPr>
              <w:t xml:space="preserve"> 4pm 2022</w:t>
            </w:r>
          </w:p>
        </w:tc>
      </w:tr>
      <w:tr w:rsidR="0070088F" w:rsidRPr="00C71E28" w14:paraId="72EDB483" w14:textId="77777777" w:rsidTr="001A08D2">
        <w:trPr>
          <w:trHeight w:val="616"/>
        </w:trPr>
        <w:tc>
          <w:tcPr>
            <w:tcW w:w="619" w:type="dxa"/>
          </w:tcPr>
          <w:p w14:paraId="27B8ED85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 3.</w:t>
            </w:r>
          </w:p>
          <w:p w14:paraId="7C7CD0AB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B5E29A7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Applicants will be notified in writing of the decision on their application by </w:t>
            </w:r>
          </w:p>
        </w:tc>
        <w:tc>
          <w:tcPr>
            <w:tcW w:w="1842" w:type="dxa"/>
          </w:tcPr>
          <w:p w14:paraId="4670DD7C" w14:textId="03781092" w:rsidR="0070088F" w:rsidRPr="00C71E28" w:rsidRDefault="00C71E28" w:rsidP="00C71E28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>28</w:t>
            </w:r>
            <w:r w:rsidR="0070088F" w:rsidRPr="00C71E28">
              <w:rPr>
                <w:rFonts w:ascii="Arial" w:hAnsi="Arial" w:cs="Arial"/>
                <w:b/>
                <w:vertAlign w:val="superscript"/>
              </w:rPr>
              <w:t>th</w:t>
            </w:r>
            <w:r w:rsidR="007F1334">
              <w:rPr>
                <w:rFonts w:ascii="Arial" w:hAnsi="Arial" w:cs="Arial"/>
                <w:b/>
              </w:rPr>
              <w:t xml:space="preserve">  October</w:t>
            </w:r>
            <w:r w:rsidR="007F3E94" w:rsidRPr="00C71E28">
              <w:rPr>
                <w:rFonts w:ascii="Arial" w:hAnsi="Arial" w:cs="Arial"/>
                <w:b/>
              </w:rPr>
              <w:t xml:space="preserve"> </w:t>
            </w:r>
            <w:r w:rsidRPr="00C71E28">
              <w:rPr>
                <w:rFonts w:ascii="Arial" w:hAnsi="Arial" w:cs="Arial"/>
                <w:b/>
              </w:rPr>
              <w:t>2022</w:t>
            </w:r>
          </w:p>
        </w:tc>
      </w:tr>
      <w:tr w:rsidR="0070088F" w:rsidRPr="00C71E28" w14:paraId="3F1673A5" w14:textId="77777777" w:rsidTr="001A08D2">
        <w:trPr>
          <w:trHeight w:val="601"/>
        </w:trPr>
        <w:tc>
          <w:tcPr>
            <w:tcW w:w="619" w:type="dxa"/>
          </w:tcPr>
          <w:p w14:paraId="2432F6F5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C71E28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6611" w:type="dxa"/>
          </w:tcPr>
          <w:p w14:paraId="5238E819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</w:rPr>
              <w:t xml:space="preserve">Applicants must confirm acceptance of an offer of admission by </w:t>
            </w:r>
          </w:p>
        </w:tc>
        <w:tc>
          <w:tcPr>
            <w:tcW w:w="1842" w:type="dxa"/>
          </w:tcPr>
          <w:p w14:paraId="6C2CF1C7" w14:textId="77909C5D" w:rsidR="007F3E94" w:rsidRPr="00C71E28" w:rsidRDefault="00C71E28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>11</w:t>
            </w:r>
            <w:r w:rsidR="0070088F" w:rsidRPr="00C71E28">
              <w:rPr>
                <w:rFonts w:ascii="Arial" w:hAnsi="Arial" w:cs="Arial"/>
                <w:b/>
                <w:vertAlign w:val="superscript"/>
              </w:rPr>
              <w:t>th</w:t>
            </w:r>
            <w:r w:rsidRPr="00C71E28">
              <w:rPr>
                <w:rFonts w:ascii="Arial" w:hAnsi="Arial" w:cs="Arial"/>
                <w:b/>
              </w:rPr>
              <w:t xml:space="preserve"> Nov</w:t>
            </w:r>
            <w:r w:rsidR="0070088F" w:rsidRPr="00C71E28">
              <w:rPr>
                <w:rFonts w:ascii="Arial" w:hAnsi="Arial" w:cs="Arial"/>
                <w:b/>
              </w:rPr>
              <w:t xml:space="preserve"> </w:t>
            </w:r>
          </w:p>
          <w:p w14:paraId="13445250" w14:textId="48084DA4" w:rsidR="0070088F" w:rsidRPr="00C71E28" w:rsidRDefault="007F3E94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 xml:space="preserve">4 pm </w:t>
            </w:r>
            <w:r w:rsidR="00C71E28" w:rsidRPr="00C71E28">
              <w:rPr>
                <w:rFonts w:ascii="Arial" w:hAnsi="Arial" w:cs="Arial"/>
                <w:b/>
              </w:rPr>
              <w:t>2022</w:t>
            </w:r>
          </w:p>
        </w:tc>
      </w:tr>
    </w:tbl>
    <w:p w14:paraId="5B5F5DB4" w14:textId="77777777" w:rsidR="0070088F" w:rsidRPr="00C71E28" w:rsidRDefault="0070088F" w:rsidP="0070088F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749A9748" w14:textId="6DF6ED52" w:rsidR="0070088F" w:rsidRPr="00C71E28" w:rsidRDefault="0070088F" w:rsidP="0070088F">
      <w:pPr>
        <w:pStyle w:val="ListParagraph"/>
        <w:spacing w:line="276" w:lineRule="auto"/>
        <w:ind w:left="0"/>
        <w:rPr>
          <w:rFonts w:ascii="Arial" w:hAnsi="Arial" w:cs="Arial"/>
        </w:rPr>
      </w:pPr>
      <w:r w:rsidRPr="00C71E28">
        <w:rPr>
          <w:rFonts w:ascii="Arial" w:hAnsi="Arial" w:cs="Arial"/>
        </w:rPr>
        <w:t>Failure by an applic</w:t>
      </w:r>
      <w:r w:rsidR="00C71E28" w:rsidRPr="00C71E28">
        <w:rPr>
          <w:rFonts w:ascii="Arial" w:hAnsi="Arial" w:cs="Arial"/>
        </w:rPr>
        <w:t>ant to accept an offer by the 11</w:t>
      </w:r>
      <w:r w:rsidRPr="00C71E28">
        <w:rPr>
          <w:rFonts w:ascii="Arial" w:hAnsi="Arial" w:cs="Arial"/>
          <w:vertAlign w:val="superscript"/>
        </w:rPr>
        <w:t>th</w:t>
      </w:r>
      <w:r w:rsidRPr="00C71E28">
        <w:rPr>
          <w:rFonts w:ascii="Arial" w:hAnsi="Arial" w:cs="Arial"/>
        </w:rPr>
        <w:t xml:space="preserve"> November 202</w:t>
      </w:r>
      <w:r w:rsidR="00C71E28" w:rsidRPr="00C71E28">
        <w:rPr>
          <w:rFonts w:ascii="Arial" w:hAnsi="Arial" w:cs="Arial"/>
        </w:rPr>
        <w:t>2</w:t>
      </w:r>
      <w:r w:rsidRPr="00C71E28">
        <w:rPr>
          <w:rFonts w:ascii="Arial" w:hAnsi="Arial" w:cs="Arial"/>
        </w:rPr>
        <w:t xml:space="preserve"> may result in the offer being withdrawn.</w:t>
      </w:r>
    </w:p>
    <w:p w14:paraId="34FB57C1" w14:textId="58A4E996" w:rsidR="00C71E28" w:rsidRPr="00C71E28" w:rsidRDefault="00C71E28" w:rsidP="0070088F">
      <w:pPr>
        <w:pStyle w:val="ListParagraph"/>
        <w:spacing w:line="276" w:lineRule="auto"/>
        <w:ind w:left="0"/>
        <w:rPr>
          <w:rFonts w:ascii="Arial" w:hAnsi="Arial" w:cs="Arial"/>
        </w:rPr>
      </w:pPr>
      <w:r w:rsidRPr="00C71E28">
        <w:rPr>
          <w:rFonts w:ascii="Arial" w:hAnsi="Arial" w:cs="Arial"/>
        </w:rPr>
        <w:t>Applications to the Special Class will be subject to dates in accordance with NCSE calendar. Students for the special class must be enrolled through th</w:t>
      </w:r>
      <w:r w:rsidR="00265BCD">
        <w:rPr>
          <w:rFonts w:ascii="Arial" w:hAnsi="Arial" w:cs="Arial"/>
        </w:rPr>
        <w:t>e</w:t>
      </w:r>
      <w:r w:rsidRPr="00C71E28">
        <w:rPr>
          <w:rFonts w:ascii="Arial" w:hAnsi="Arial" w:cs="Arial"/>
        </w:rPr>
        <w:t xml:space="preserve"> open enrolment process.</w:t>
      </w:r>
    </w:p>
    <w:p w14:paraId="69AA9DA4" w14:textId="77777777" w:rsidR="0070088F" w:rsidRPr="00C71E2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14:paraId="516E796A" w14:textId="78791F56" w:rsidR="0070088F" w:rsidRPr="00C71E2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</w:rPr>
      </w:pPr>
      <w:r w:rsidRPr="00C71E28">
        <w:rPr>
          <w:rFonts w:ascii="Arial" w:hAnsi="Arial" w:cs="Arial"/>
          <w:b/>
        </w:rPr>
        <w:tab/>
        <w:t xml:space="preserve">Number of places </w:t>
      </w:r>
      <w:r w:rsidR="007F3E94" w:rsidRPr="00C71E28">
        <w:rPr>
          <w:rFonts w:ascii="Arial" w:hAnsi="Arial" w:cs="Arial"/>
          <w:b/>
        </w:rPr>
        <w:t xml:space="preserve">being made </w:t>
      </w:r>
      <w:r w:rsidR="00E64C50">
        <w:rPr>
          <w:rFonts w:ascii="Arial" w:hAnsi="Arial" w:cs="Arial"/>
          <w:b/>
        </w:rPr>
        <w:t>available in the 2023/24</w:t>
      </w:r>
      <w:r w:rsidRPr="00C71E28">
        <w:rPr>
          <w:rFonts w:ascii="Arial" w:hAnsi="Arial" w:cs="Arial"/>
          <w:b/>
        </w:rPr>
        <w:t xml:space="preserve"> school year</w:t>
      </w:r>
    </w:p>
    <w:p w14:paraId="1634B35F" w14:textId="77777777" w:rsidR="0070088F" w:rsidRPr="00C71E2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tbl>
      <w:tblPr>
        <w:tblStyle w:val="TableGrid"/>
        <w:tblW w:w="9187" w:type="dxa"/>
        <w:tblInd w:w="-147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70088F" w:rsidRPr="00C71E28" w14:paraId="2129AFD1" w14:textId="77777777" w:rsidTr="001A08D2">
        <w:trPr>
          <w:trHeight w:val="334"/>
        </w:trPr>
        <w:tc>
          <w:tcPr>
            <w:tcW w:w="7533" w:type="dxa"/>
          </w:tcPr>
          <w:p w14:paraId="7ED21182" w14:textId="77777777" w:rsidR="0070088F" w:rsidRPr="00C71E28" w:rsidRDefault="0070088F" w:rsidP="001A08D2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</w:rPr>
              <w:t>The number of places being made available in 1</w:t>
            </w:r>
            <w:r w:rsidRPr="00C71E28">
              <w:rPr>
                <w:rFonts w:ascii="Arial" w:hAnsi="Arial" w:cs="Arial"/>
                <w:vertAlign w:val="superscript"/>
              </w:rPr>
              <w:t>st</w:t>
            </w:r>
            <w:r w:rsidRPr="00C71E28">
              <w:rPr>
                <w:rFonts w:ascii="Arial" w:hAnsi="Arial" w:cs="Arial"/>
              </w:rPr>
              <w:t xml:space="preserve"> year is</w:t>
            </w:r>
          </w:p>
        </w:tc>
        <w:tc>
          <w:tcPr>
            <w:tcW w:w="1654" w:type="dxa"/>
          </w:tcPr>
          <w:p w14:paraId="5BF6ABCD" w14:textId="77777777" w:rsidR="0070088F" w:rsidRPr="00C71E28" w:rsidRDefault="0070088F" w:rsidP="001A08D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>216</w:t>
            </w:r>
          </w:p>
        </w:tc>
      </w:tr>
    </w:tbl>
    <w:p w14:paraId="574A9E52" w14:textId="77777777" w:rsidR="0070088F" w:rsidRPr="00C71E28" w:rsidRDefault="0070088F" w:rsidP="0070088F">
      <w:pPr>
        <w:jc w:val="both"/>
        <w:rPr>
          <w:rFonts w:ascii="Arial" w:hAnsi="Arial" w:cs="Arial"/>
        </w:rPr>
      </w:pPr>
    </w:p>
    <w:p w14:paraId="64A88EDF" w14:textId="0E5039AE" w:rsidR="0070088F" w:rsidRPr="00C71E2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</w:rPr>
      </w:pPr>
      <w:r w:rsidRPr="00C71E28">
        <w:rPr>
          <w:rFonts w:ascii="Arial" w:hAnsi="Arial" w:cs="Arial"/>
          <w:b/>
        </w:rPr>
        <w:t>Number of places in 1</w:t>
      </w:r>
      <w:r w:rsidRPr="00C71E28">
        <w:rPr>
          <w:rFonts w:ascii="Arial" w:hAnsi="Arial" w:cs="Arial"/>
          <w:b/>
          <w:vertAlign w:val="superscript"/>
        </w:rPr>
        <w:t>st</w:t>
      </w:r>
      <w:r w:rsidR="00E64C50">
        <w:rPr>
          <w:rFonts w:ascii="Arial" w:hAnsi="Arial" w:cs="Arial"/>
          <w:b/>
        </w:rPr>
        <w:t xml:space="preserve"> year for the 2023/24</w:t>
      </w:r>
      <w:r w:rsidRPr="00C71E28">
        <w:rPr>
          <w:rFonts w:ascii="Arial" w:hAnsi="Arial" w:cs="Arial"/>
          <w:b/>
        </w:rPr>
        <w:t xml:space="preserve"> school year which were offered and accepted before 1 February 2020 </w:t>
      </w:r>
    </w:p>
    <w:p w14:paraId="317DEE1C" w14:textId="77777777" w:rsidR="0070088F" w:rsidRPr="00C71E2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70088F" w:rsidRPr="00C71E28" w14:paraId="0AD9E683" w14:textId="77777777" w:rsidTr="001A08D2">
        <w:tc>
          <w:tcPr>
            <w:tcW w:w="7513" w:type="dxa"/>
          </w:tcPr>
          <w:p w14:paraId="47246DA1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</w:rPr>
              <w:t>The number of places for 1</w:t>
            </w:r>
            <w:r w:rsidRPr="00C71E28">
              <w:rPr>
                <w:rFonts w:ascii="Arial" w:hAnsi="Arial" w:cs="Arial"/>
                <w:vertAlign w:val="superscript"/>
              </w:rPr>
              <w:t>st</w:t>
            </w:r>
            <w:r w:rsidRPr="00C71E28">
              <w:rPr>
                <w:rFonts w:ascii="Arial" w:hAnsi="Arial" w:cs="Arial"/>
              </w:rPr>
              <w:t xml:space="preserve"> year that were offered and accepted prior to the coming into operation of section 62 of the Education (Admission to Schools) Act 2018 on 1 February 2020 is </w:t>
            </w:r>
          </w:p>
        </w:tc>
        <w:tc>
          <w:tcPr>
            <w:tcW w:w="1650" w:type="dxa"/>
          </w:tcPr>
          <w:p w14:paraId="5B8EA1F0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9E755F9" w14:textId="77777777" w:rsidR="0070088F" w:rsidRPr="00C71E2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C71E28">
              <w:rPr>
                <w:rFonts w:ascii="Arial" w:hAnsi="Arial" w:cs="Arial"/>
                <w:b/>
              </w:rPr>
              <w:t>0</w:t>
            </w:r>
          </w:p>
        </w:tc>
      </w:tr>
    </w:tbl>
    <w:p w14:paraId="646CD3C7" w14:textId="77777777" w:rsidR="00C3407F" w:rsidRPr="00C71E28" w:rsidRDefault="00C3407F"/>
    <w:sectPr w:rsidR="00C3407F" w:rsidRPr="00C71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F9E3" w14:textId="77777777" w:rsidR="00942AD3" w:rsidRDefault="00942AD3">
      <w:pPr>
        <w:spacing w:after="0" w:line="240" w:lineRule="auto"/>
      </w:pPr>
      <w:r>
        <w:separator/>
      </w:r>
    </w:p>
  </w:endnote>
  <w:endnote w:type="continuationSeparator" w:id="0">
    <w:p w14:paraId="1071047D" w14:textId="77777777" w:rsidR="00942AD3" w:rsidRDefault="0094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1B48F" w14:textId="77777777" w:rsidR="00444BEF" w:rsidRDefault="00942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E042" w14:textId="77777777" w:rsidR="00B36C0F" w:rsidRPr="00F66ABB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w:drawing>
        <wp:anchor distT="36576" distB="36576" distL="36576" distR="36576" simplePos="0" relativeHeight="251660288" behindDoc="0" locked="0" layoutInCell="1" allowOverlap="1" wp14:anchorId="2FC8F7F5" wp14:editId="4BDD44E0">
          <wp:simplePos x="0" y="0"/>
          <wp:positionH relativeFrom="column">
            <wp:posOffset>2502535</wp:posOffset>
          </wp:positionH>
          <wp:positionV relativeFrom="paragraph">
            <wp:posOffset>3175</wp:posOffset>
          </wp:positionV>
          <wp:extent cx="675005" cy="654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0F">
      <w:rPr>
        <w:rFonts w:ascii="Arial" w:hAnsi="Arial" w:cs="Arial"/>
        <w:sz w:val="28"/>
        <w:szCs w:val="28"/>
        <w:lang w:val="fr-FR"/>
      </w:rPr>
      <w:t xml:space="preserve">De La Salle </w:t>
    </w:r>
    <w:proofErr w:type="spellStart"/>
    <w:r w:rsidRPr="00B36C0F">
      <w:rPr>
        <w:rFonts w:ascii="Arial" w:hAnsi="Arial" w:cs="Arial"/>
        <w:sz w:val="28"/>
        <w:szCs w:val="28"/>
        <w:lang w:val="fr-FR"/>
      </w:rPr>
      <w:t>College</w:t>
    </w:r>
    <w:proofErr w:type="spellEnd"/>
    <w:r>
      <w:rPr>
        <w:rFonts w:ascii="Old English Text MT" w:hAnsi="Old English Text MT"/>
        <w:sz w:val="28"/>
        <w:szCs w:val="28"/>
        <w:lang w:val="fr-FR"/>
      </w:rPr>
      <w:t>,</w:t>
    </w:r>
    <w:r w:rsidRPr="00B36C0F">
      <w:rPr>
        <w:rFonts w:ascii="Times New Roman" w:eastAsia="Times New Roman" w:hAnsi="Times New Roman" w:cs="Times New Roman"/>
        <w:noProof/>
        <w:sz w:val="24"/>
        <w:szCs w:val="24"/>
        <w:lang w:eastAsia="en-IE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 w:rsidRPr="00F66ABB">
      <w:rPr>
        <w:rFonts w:ascii="Arial" w:hAnsi="Arial" w:cs="Arial"/>
        <w:bCs/>
        <w:sz w:val="28"/>
        <w:szCs w:val="28"/>
      </w:rPr>
      <w:t>A member of:</w:t>
    </w:r>
  </w:p>
  <w:p w14:paraId="140317C0" w14:textId="77777777" w:rsidR="00B36C0F" w:rsidRPr="00B36C0F" w:rsidRDefault="0006280A" w:rsidP="00B36C0F">
    <w:pPr>
      <w:widowControl w:val="0"/>
      <w:rPr>
        <w:rFonts w:ascii="Arial" w:hAnsi="Arial" w:cs="Arial"/>
        <w:sz w:val="16"/>
        <w:szCs w:val="16"/>
      </w:rPr>
    </w:pPr>
    <w:r w:rsidRPr="00B36C0F">
      <w:rPr>
        <w:rFonts w:ascii="Arial" w:hAnsi="Arial" w:cs="Arial"/>
        <w:sz w:val="28"/>
        <w:szCs w:val="28"/>
        <w:lang w:val="fr-FR"/>
      </w:rPr>
      <w:t>Waterford</w:t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Arial" w:hAnsi="Arial" w:cs="Arial"/>
        <w:b/>
        <w:bCs/>
        <w:sz w:val="16"/>
        <w:szCs w:val="16"/>
      </w:rPr>
      <w:t xml:space="preserve">Le </w:t>
    </w:r>
    <w:proofErr w:type="spellStart"/>
    <w:r>
      <w:rPr>
        <w:rFonts w:ascii="Arial" w:hAnsi="Arial" w:cs="Arial"/>
        <w:b/>
        <w:bCs/>
        <w:sz w:val="16"/>
        <w:szCs w:val="16"/>
      </w:rPr>
      <w:t>Chéile</w:t>
    </w:r>
    <w:proofErr w:type="spellEnd"/>
    <w:r>
      <w:rPr>
        <w:rFonts w:ascii="Arial" w:hAnsi="Arial" w:cs="Arial"/>
        <w:b/>
        <w:bCs/>
        <w:sz w:val="16"/>
        <w:szCs w:val="16"/>
      </w:rPr>
      <w:t xml:space="preserve"> School Trust</w:t>
    </w:r>
    <w:r w:rsidRPr="00B36C0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Charity </w:t>
    </w:r>
    <w:r w:rsidRPr="00B36C0F">
      <w:rPr>
        <w:rFonts w:ascii="Arial" w:hAnsi="Arial" w:cs="Arial"/>
        <w:b/>
        <w:bCs/>
        <w:sz w:val="16"/>
        <w:szCs w:val="16"/>
      </w:rPr>
      <w:t>Reg. No.: 20148119</w:t>
    </w:r>
    <w:r w:rsidRPr="00B36C0F">
      <w:rPr>
        <w:rFonts w:ascii="Arial" w:hAnsi="Arial" w:cs="Arial"/>
        <w:sz w:val="16"/>
        <w:szCs w:val="16"/>
      </w:rPr>
      <w:tab/>
    </w:r>
    <w:r w:rsidRPr="00B36C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6ABB">
      <w:rPr>
        <w:rFonts w:ascii="Arial" w:hAnsi="Arial" w:cs="Arial"/>
        <w:b/>
        <w:sz w:val="16"/>
        <w:szCs w:val="16"/>
      </w:rPr>
      <w:t>Roll Number: 64950 O</w:t>
    </w:r>
    <w:r w:rsidRPr="00B36C0F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9870" w14:textId="77777777" w:rsidR="00444BEF" w:rsidRDefault="00942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55F6" w14:textId="77777777" w:rsidR="00942AD3" w:rsidRDefault="00942AD3">
      <w:pPr>
        <w:spacing w:after="0" w:line="240" w:lineRule="auto"/>
      </w:pPr>
      <w:r>
        <w:separator/>
      </w:r>
    </w:p>
  </w:footnote>
  <w:footnote w:type="continuationSeparator" w:id="0">
    <w:p w14:paraId="7FDC7B62" w14:textId="77777777" w:rsidR="00942AD3" w:rsidRDefault="0094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5AFF" w14:textId="77777777" w:rsidR="00444BEF" w:rsidRDefault="00942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B15" w14:textId="77777777" w:rsidR="00B36C0F" w:rsidRPr="00B36C0F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B66AA2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27C3B8F" wp14:editId="2305C7A6">
          <wp:simplePos x="0" y="0"/>
          <wp:positionH relativeFrom="column">
            <wp:posOffset>2457450</wp:posOffset>
          </wp:positionH>
          <wp:positionV relativeFrom="paragraph">
            <wp:posOffset>-30480</wp:posOffset>
          </wp:positionV>
          <wp:extent cx="7239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AA2">
      <w:rPr>
        <w:rFonts w:ascii="Old English Text MT" w:hAnsi="Old English Text MT"/>
        <w:sz w:val="28"/>
        <w:szCs w:val="28"/>
        <w:lang w:val="fr-FR"/>
      </w:rPr>
      <w:t xml:space="preserve">De La Salle </w:t>
    </w:r>
    <w:proofErr w:type="spellStart"/>
    <w:r w:rsidRPr="00B66AA2">
      <w:rPr>
        <w:rFonts w:ascii="Old English Text MT" w:hAnsi="Old English Text MT"/>
        <w:sz w:val="28"/>
        <w:szCs w:val="28"/>
        <w:lang w:val="fr-FR"/>
      </w:rPr>
      <w:t>College</w:t>
    </w:r>
    <w:proofErr w:type="spellEnd"/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proofErr w:type="spellStart"/>
    <w:r w:rsidRPr="00B36C0F">
      <w:rPr>
        <w:rFonts w:ascii="Old English Text MT" w:hAnsi="Old English Text MT"/>
        <w:sz w:val="28"/>
        <w:szCs w:val="28"/>
        <w:lang w:val="fr-FR"/>
      </w:rPr>
      <w:t>Coláiste</w:t>
    </w:r>
    <w:proofErr w:type="spellEnd"/>
    <w:r w:rsidRPr="00B36C0F">
      <w:rPr>
        <w:rFonts w:ascii="Old English Text MT" w:hAnsi="Old English Text MT"/>
        <w:sz w:val="28"/>
        <w:szCs w:val="28"/>
        <w:lang w:val="fr-FR"/>
      </w:rPr>
      <w:t xml:space="preserve"> De La Salle </w:t>
    </w:r>
  </w:p>
  <w:p w14:paraId="686D1B3D" w14:textId="77777777" w:rsidR="00B36C0F" w:rsidRDefault="0006280A" w:rsidP="00B36C0F">
    <w:pPr>
      <w:spacing w:after="0" w:line="240" w:lineRule="auto"/>
      <w:rPr>
        <w:rFonts w:ascii="Arial Black" w:hAnsi="Arial Black"/>
        <w:sz w:val="16"/>
        <w:szCs w:val="16"/>
      </w:rPr>
    </w:pPr>
    <w:r w:rsidRPr="00B66AA2">
      <w:rPr>
        <w:rFonts w:ascii="Arial Black" w:hAnsi="Arial Black"/>
        <w:sz w:val="16"/>
        <w:szCs w:val="16"/>
      </w:rPr>
      <w:t>NE</w:t>
    </w:r>
    <w:r>
      <w:rPr>
        <w:rFonts w:ascii="Arial Black" w:hAnsi="Arial Black"/>
        <w:sz w:val="16"/>
        <w:szCs w:val="16"/>
      </w:rPr>
      <w:t>WTOWN, WATERFORD, IRELAND</w:t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 w:rsidRPr="00B36C0F">
      <w:rPr>
        <w:rFonts w:ascii="Arial Black" w:hAnsi="Arial Black"/>
        <w:sz w:val="16"/>
        <w:szCs w:val="16"/>
      </w:rPr>
      <w:t>BAILE NUA, PORT LÁIRGE, ÉIRE</w:t>
    </w:r>
  </w:p>
  <w:p w14:paraId="3CBAE1AE" w14:textId="77777777" w:rsidR="00B36C0F" w:rsidRPr="00B36C0F" w:rsidRDefault="0006280A" w:rsidP="00B36C0F">
    <w:pPr>
      <w:spacing w:after="0" w:line="240" w:lineRule="auto"/>
      <w:rPr>
        <w:rFonts w:ascii="Arial Black" w:hAnsi="Arial Black"/>
        <w:sz w:val="14"/>
        <w:szCs w:val="14"/>
        <w:u w:val="single"/>
      </w:rPr>
    </w:pPr>
    <w:r>
      <w:rPr>
        <w:rFonts w:ascii="Arial Black" w:hAnsi="Arial Black"/>
        <w:sz w:val="14"/>
        <w:szCs w:val="14"/>
      </w:rPr>
      <w:t>Postcode: X91DT68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E-mail:  </w:t>
    </w:r>
    <w:r w:rsidRPr="00B36C0F">
      <w:rPr>
        <w:rFonts w:ascii="Arial Black" w:hAnsi="Arial Black"/>
        <w:sz w:val="14"/>
        <w:szCs w:val="14"/>
      </w:rPr>
      <w:tab/>
      <w:t xml:space="preserve"> </w:t>
    </w:r>
    <w:hyperlink r:id="rId2" w:history="1">
      <w:r w:rsidRPr="00B36C0F">
        <w:rPr>
          <w:rFonts w:ascii="Arial Black" w:hAnsi="Arial Black"/>
          <w:sz w:val="14"/>
          <w:szCs w:val="14"/>
          <w:u w:val="single"/>
        </w:rPr>
        <w:t>admin@delasallewaterford.ie</w:t>
      </w:r>
    </w:hyperlink>
  </w:p>
  <w:p w14:paraId="6870A6FA" w14:textId="77777777" w:rsidR="00B36C0F" w:rsidRDefault="0006280A" w:rsidP="00B36C0F">
    <w:r>
      <w:rPr>
        <w:rFonts w:ascii="Arial Black" w:hAnsi="Arial Black"/>
        <w:sz w:val="14"/>
        <w:szCs w:val="14"/>
      </w:rPr>
      <w:t>Telephone:</w:t>
    </w:r>
    <w:r>
      <w:rPr>
        <w:rFonts w:ascii="Arial Black" w:hAnsi="Arial Black"/>
        <w:sz w:val="14"/>
        <w:szCs w:val="14"/>
      </w:rPr>
      <w:tab/>
      <w:t>(051) 875294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Website:  </w:t>
    </w:r>
    <w:hyperlink r:id="rId3" w:history="1">
      <w:r w:rsidRPr="00B36C0F">
        <w:rPr>
          <w:rFonts w:ascii="Arial Black" w:hAnsi="Arial Black"/>
          <w:sz w:val="14"/>
          <w:szCs w:val="14"/>
          <w:u w:val="single"/>
        </w:rPr>
        <w:t>www.delasallewaterford.com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C1D4" w14:textId="77777777" w:rsidR="00444BEF" w:rsidRDefault="00942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41C"/>
    <w:multiLevelType w:val="hybridMultilevel"/>
    <w:tmpl w:val="CEA2C0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A"/>
    <w:rsid w:val="0006280A"/>
    <w:rsid w:val="000F3264"/>
    <w:rsid w:val="0011171E"/>
    <w:rsid w:val="00140879"/>
    <w:rsid w:val="00204258"/>
    <w:rsid w:val="00265BCD"/>
    <w:rsid w:val="002B474F"/>
    <w:rsid w:val="004704B3"/>
    <w:rsid w:val="0070088F"/>
    <w:rsid w:val="007F1334"/>
    <w:rsid w:val="007F3E94"/>
    <w:rsid w:val="008655C3"/>
    <w:rsid w:val="008823D7"/>
    <w:rsid w:val="00933B09"/>
    <w:rsid w:val="00942AD3"/>
    <w:rsid w:val="00A358EF"/>
    <w:rsid w:val="00BD4E13"/>
    <w:rsid w:val="00C00AFA"/>
    <w:rsid w:val="00C3407F"/>
    <w:rsid w:val="00C71E28"/>
    <w:rsid w:val="00DF71E2"/>
    <w:rsid w:val="00E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1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A"/>
  </w:style>
  <w:style w:type="paragraph" w:styleId="Footer">
    <w:name w:val="footer"/>
    <w:basedOn w:val="Normal"/>
    <w:link w:val="Foot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A"/>
  </w:style>
  <w:style w:type="character" w:styleId="Hyperlink">
    <w:name w:val="Hyperlink"/>
    <w:basedOn w:val="DefaultParagraphFont"/>
    <w:uiPriority w:val="99"/>
    <w:unhideWhenUsed/>
    <w:rsid w:val="00700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88F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A"/>
  </w:style>
  <w:style w:type="paragraph" w:styleId="Footer">
    <w:name w:val="footer"/>
    <w:basedOn w:val="Normal"/>
    <w:link w:val="Foot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A"/>
  </w:style>
  <w:style w:type="character" w:styleId="Hyperlink">
    <w:name w:val="Hyperlink"/>
    <w:basedOn w:val="DefaultParagraphFont"/>
    <w:uiPriority w:val="99"/>
    <w:unhideWhenUsed/>
    <w:rsid w:val="00700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88F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asallewaterford.com/college-polici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delasallewaterford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waterford.com" TargetMode="External"/><Relationship Id="rId2" Type="http://schemas.openxmlformats.org/officeDocument/2006/relationships/hyperlink" Target="mailto:admin@delasallewaterford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2021-08-11T14:02:00Z</cp:lastPrinted>
  <dcterms:created xsi:type="dcterms:W3CDTF">2022-09-19T17:46:00Z</dcterms:created>
  <dcterms:modified xsi:type="dcterms:W3CDTF">2022-09-19T17:50:00Z</dcterms:modified>
</cp:coreProperties>
</file>